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EB9" w:rsidRDefault="00686EB9" w:rsidP="00686EB9">
      <w:pPr>
        <w:pStyle w:val="NormlWeb"/>
        <w:spacing w:before="180" w:beforeAutospacing="0" w:after="180" w:afterAutospacing="0"/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6" name="Téglalap 6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8A86F64" id="Téglalap 6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hbp3h/UCAAAG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686EB9" w:rsidRDefault="00686EB9" w:rsidP="00686EB9">
      <w:pPr>
        <w:pStyle w:val="NormlWeb"/>
        <w:spacing w:before="180" w:beforeAutospacing="0" w:after="180" w:afterAutospacing="0"/>
        <w:jc w:val="center"/>
      </w:pPr>
      <w:proofErr w:type="spellStart"/>
      <w:r>
        <w:rPr>
          <w:b/>
          <w:bCs/>
          <w:sz w:val="48"/>
          <w:szCs w:val="48"/>
        </w:rPr>
        <w:t>Date</w:t>
      </w:r>
      <w:proofErr w:type="spellEnd"/>
    </w:p>
    <w:p w:rsidR="00686EB9" w:rsidRDefault="00686EB9" w:rsidP="00686EB9">
      <w:pPr>
        <w:pStyle w:val="NormlWeb"/>
        <w:spacing w:before="180" w:beforeAutospacing="0" w:after="180" w:afterAutospacing="0"/>
        <w:jc w:val="center"/>
      </w:pPr>
      <w:r>
        <w:rPr>
          <w:sz w:val="36"/>
          <w:szCs w:val="36"/>
        </w:rPr>
        <w:t>2023/11/02 11:01:58</w:t>
      </w:r>
    </w:p>
    <w:p w:rsidR="00686EB9" w:rsidRDefault="00686EB9" w:rsidP="00686EB9">
      <w:r>
        <w:pict>
          <v:rect id="_x0000_i1030" style="width:0;height:1.5pt" o:hralign="center" o:hrstd="t" o:hr="t" fillcolor="#a0a0a0" stroked="f"/>
        </w:pict>
      </w:r>
    </w:p>
    <w:p w:rsidR="00686EB9" w:rsidRDefault="00686EB9" w:rsidP="00686EB9">
      <w:pPr>
        <w:pStyle w:val="NormlWeb"/>
        <w:spacing w:before="270" w:beforeAutospacing="0" w:after="180" w:afterAutospacing="0"/>
      </w:pPr>
      <w:proofErr w:type="spellStart"/>
      <w:r>
        <w:rPr>
          <w:b/>
          <w:bCs/>
          <w:color w:val="3B577D"/>
          <w:sz w:val="72"/>
          <w:szCs w:val="72"/>
        </w:rPr>
        <w:t>Contents</w:t>
      </w:r>
      <w:proofErr w:type="spellEnd"/>
    </w:p>
    <w:p w:rsidR="00686EB9" w:rsidRDefault="00686EB9" w:rsidP="00686EB9">
      <w:pPr>
        <w:pStyle w:val="NormlWeb"/>
        <w:spacing w:before="180" w:beforeAutospacing="0" w:after="180" w:afterAutospacing="0"/>
      </w:pPr>
      <w:hyperlink w:anchor="SECTION1." w:history="1">
        <w:r>
          <w:rPr>
            <w:rStyle w:val="Hiperhivatkozs"/>
          </w:rPr>
          <w:t>1. </w:t>
        </w:r>
        <w:proofErr w:type="gramStart"/>
        <w:r>
          <w:rPr>
            <w:rStyle w:val="Hiperhivatkozs"/>
          </w:rPr>
          <w:t xml:space="preserve">File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"TABLE1"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t xml:space="preserve">  File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2." w:history="1">
        <w:r>
          <w:rPr>
            <w:rStyle w:val="Hiperhivatkozs"/>
          </w:rPr>
          <w:t>2. </w:t>
        </w:r>
        <w:proofErr w:type="spellStart"/>
        <w:r>
          <w:rPr>
            <w:rStyle w:val="Hiperhivatkozs"/>
          </w:rPr>
          <w:t>Mesh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"TABLE2"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t>  </w:t>
      </w:r>
      <w:proofErr w:type="spellStart"/>
      <w:r>
        <w:t>Mesh</w:t>
      </w:r>
      <w:proofErr w:type="spellEnd"/>
      <w:r>
        <w:t xml:space="preserve"> </w:t>
      </w:r>
      <w:proofErr w:type="spellStart"/>
      <w:r>
        <w:t>Information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3." w:history="1">
        <w:r>
          <w:rPr>
            <w:rStyle w:val="Hiperhivatkozs"/>
          </w:rPr>
          <w:t>3. </w:t>
        </w:r>
        <w:proofErr w:type="spellStart"/>
        <w:r>
          <w:rPr>
            <w:rStyle w:val="Hiperhivatkozs"/>
          </w:rPr>
          <w:t>Physics</w:t>
        </w:r>
        <w:proofErr w:type="spellEnd"/>
        <w:r>
          <w:rPr>
            <w:rStyle w:val="Hiperhivatkozs"/>
          </w:rPr>
          <w:t xml:space="preserve"> </w:t>
        </w:r>
        <w:proofErr w:type="spellStart"/>
        <w:r>
          <w:rPr>
            <w:rStyle w:val="Hiperhivatkozs"/>
          </w:rPr>
          <w:t>Report</w:t>
        </w:r>
        <w:proofErr w:type="spellEnd"/>
      </w:hyperlink>
      <w:r>
        <w:br/>
        <w:t>    </w:t>
      </w:r>
      <w:proofErr w:type="spellStart"/>
      <w:r>
        <w:fldChar w:fldCharType="begin"/>
      </w:r>
      <w:r>
        <w:instrText xml:space="preserve"> HYPERLINK "" \l "TABLE3"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t xml:space="preserve">  Domain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  <w:t>    </w:t>
      </w:r>
      <w:proofErr w:type="spellStart"/>
      <w:r>
        <w:fldChar w:fldCharType="begin"/>
      </w:r>
      <w:r>
        <w:instrText xml:space="preserve"> HYPERLINK "" \l "TABLE4" </w:instrText>
      </w:r>
      <w:r>
        <w:fldChar w:fldCharType="separate"/>
      </w:r>
      <w:r>
        <w:rPr>
          <w:rStyle w:val="Hiperhivatkozs"/>
        </w:rPr>
        <w:t>Table</w:t>
      </w:r>
      <w:proofErr w:type="spellEnd"/>
      <w:r>
        <w:rPr>
          <w:rStyle w:val="Hiperhivatkozs"/>
        </w:rPr>
        <w:t xml:space="preserve"> 4</w:t>
      </w:r>
      <w:r>
        <w:fldChar w:fldCharType="end"/>
      </w:r>
      <w:r>
        <w:t>  </w:t>
      </w:r>
      <w:proofErr w:type="spellStart"/>
      <w:r>
        <w:t>Boundary</w:t>
      </w:r>
      <w:proofErr w:type="spellEnd"/>
      <w:r>
        <w:t xml:space="preserve"> </w:t>
      </w:r>
      <w:proofErr w:type="spellStart"/>
      <w:r>
        <w:t>Physics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CFX 1</w:t>
      </w:r>
      <w:r>
        <w:br/>
      </w:r>
      <w:hyperlink w:anchor="SECTION4." w:history="1">
        <w:r>
          <w:rPr>
            <w:rStyle w:val="Hiperhivatkozs"/>
          </w:rPr>
          <w:t>4. </w:t>
        </w:r>
        <w:proofErr w:type="spellStart"/>
        <w:r>
          <w:rPr>
            <w:rStyle w:val="Hiperhivatkozs"/>
          </w:rPr>
          <w:t>User</w:t>
        </w:r>
        <w:proofErr w:type="spellEnd"/>
        <w:r>
          <w:rPr>
            <w:rStyle w:val="Hiperhivatkozs"/>
          </w:rPr>
          <w:t xml:space="preserve"> Data</w:t>
        </w:r>
      </w:hyperlink>
      <w:r>
        <w:br/>
        <w:t>    </w:t>
      </w:r>
      <w:proofErr w:type="spellStart"/>
      <w:r>
        <w:fldChar w:fldCharType="begin"/>
      </w:r>
      <w:r>
        <w:instrText xml:space="preserve"> HYPERLINK "" \l "FIGURE1"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1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"FIGURE2"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2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"FIGURE3"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3</w:t>
      </w:r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"FIGURE4"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4</w:t>
      </w:r>
      <w:proofErr w:type="gramEnd"/>
      <w:r>
        <w:fldChar w:fldCharType="end"/>
      </w:r>
      <w:r>
        <w:br/>
        <w:t>    </w:t>
      </w:r>
      <w:proofErr w:type="spellStart"/>
      <w:r>
        <w:fldChar w:fldCharType="begin"/>
      </w:r>
      <w:r>
        <w:instrText xml:space="preserve"> HYPERLINK "" \l "FIGURE5" </w:instrText>
      </w:r>
      <w:r>
        <w:fldChar w:fldCharType="separate"/>
      </w:r>
      <w:r>
        <w:rPr>
          <w:rStyle w:val="Hiperhivatkozs"/>
        </w:rPr>
        <w:t>Figure</w:t>
      </w:r>
      <w:proofErr w:type="spellEnd"/>
      <w:r>
        <w:rPr>
          <w:rStyle w:val="Hiperhivatkozs"/>
        </w:rPr>
        <w:t xml:space="preserve"> 5</w:t>
      </w:r>
      <w:r>
        <w:fldChar w:fldCharType="end"/>
      </w:r>
    </w:p>
    <w:p w:rsidR="00686EB9" w:rsidRDefault="00686EB9" w:rsidP="00686EB9">
      <w:r>
        <w:pict>
          <v:rect id="_x0000_i1031" style="width:0;height:1.5pt" o:hralign="center" o:hrstd="t" o:hr="t" fillcolor="#a0a0a0" stroked="f"/>
        </w:pict>
      </w:r>
    </w:p>
    <w:p w:rsidR="00686EB9" w:rsidRDefault="00686EB9" w:rsidP="00686EB9">
      <w:pPr>
        <w:pStyle w:val="NormlWeb"/>
        <w:pageBreakBefore/>
        <w:spacing w:before="0" w:beforeAutospacing="0" w:after="0" w:afterAutospacing="0"/>
      </w:pPr>
      <w:bookmarkStart w:id="0" w:name="SECTION1."/>
      <w:bookmarkEnd w:id="0"/>
      <w:r>
        <w:rPr>
          <w:b/>
          <w:bCs/>
          <w:color w:val="3B577D"/>
          <w:sz w:val="72"/>
          <w:szCs w:val="72"/>
        </w:rPr>
        <w:lastRenderedPageBreak/>
        <w:t xml:space="preserve">1. File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686EB9" w:rsidTr="00686EB9">
        <w:trPr>
          <w:tblCellSpacing w:w="0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bookmarkStart w:id="1" w:name="TABLE1"/>
            <w:bookmarkEnd w:id="1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1.</w:t>
            </w:r>
            <w:r>
              <w:t xml:space="preserve">  File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686EB9" w:rsidTr="00686EB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542"/>
              <w:gridCol w:w="8454"/>
            </w:tblGrid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CFX 1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C:\Users\matehallgato\Desktop\gyokerhutes_d16_vizszintes_20231031_comp2\gyokerhutes_d16_vizszintes_20231030\gyokerhutes_d16_vizszintes_20231027_files\dp0\CFX-1\CFX\Fluid Flow CFX_051.res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02 november 2023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10:57:09 de.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File </w:t>
                  </w:r>
                  <w:proofErr w:type="spellStart"/>
                  <w:r>
                    <w:rPr>
                      <w:b/>
                      <w:bCs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CFX5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17.2</w:t>
                  </w:r>
                </w:p>
              </w:tc>
            </w:tr>
          </w:tbl>
          <w:p w:rsidR="00686EB9" w:rsidRDefault="00686EB9"/>
        </w:tc>
      </w:tr>
    </w:tbl>
    <w:p w:rsidR="00686EB9" w:rsidRDefault="00686EB9" w:rsidP="00686EB9">
      <w:pPr>
        <w:pStyle w:val="NormlWeb"/>
        <w:spacing w:before="0" w:beforeAutospacing="0" w:after="0" w:afterAutospacing="0"/>
      </w:pPr>
    </w:p>
    <w:p w:rsidR="00686EB9" w:rsidRDefault="00686EB9" w:rsidP="00686EB9">
      <w:pPr>
        <w:pStyle w:val="NormlWeb"/>
        <w:pageBreakBefore/>
        <w:spacing w:before="0" w:beforeAutospacing="0" w:after="0" w:afterAutospacing="0"/>
      </w:pPr>
      <w:bookmarkStart w:id="2" w:name="SECTION2."/>
      <w:bookmarkEnd w:id="2"/>
      <w:r>
        <w:rPr>
          <w:b/>
          <w:bCs/>
          <w:color w:val="3B577D"/>
          <w:sz w:val="72"/>
          <w:szCs w:val="72"/>
        </w:rPr>
        <w:lastRenderedPageBreak/>
        <w:t>2. </w:t>
      </w:r>
      <w:proofErr w:type="spellStart"/>
      <w:r>
        <w:rPr>
          <w:b/>
          <w:bCs/>
          <w:color w:val="3B577D"/>
          <w:sz w:val="72"/>
          <w:szCs w:val="72"/>
        </w:rPr>
        <w:t>Mesh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686EB9" w:rsidTr="00686EB9">
        <w:trPr>
          <w:tblCellSpacing w:w="0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bookmarkStart w:id="3" w:name="TABLE2"/>
            <w:bookmarkEnd w:id="3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2.</w:t>
            </w:r>
            <w:r>
              <w:t>  </w:t>
            </w:r>
            <w:proofErr w:type="spellStart"/>
            <w:r>
              <w:t>Mesh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686EB9" w:rsidTr="00686EB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Elements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8623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9300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9180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All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right"/>
                  </w:pPr>
                  <w:r>
                    <w:t>27103</w:t>
                  </w:r>
                </w:p>
              </w:tc>
            </w:tr>
          </w:tbl>
          <w:p w:rsidR="00686EB9" w:rsidRDefault="00686EB9"/>
        </w:tc>
      </w:tr>
    </w:tbl>
    <w:p w:rsidR="00686EB9" w:rsidRDefault="00686EB9" w:rsidP="00686EB9">
      <w:pPr>
        <w:pStyle w:val="NormlWeb"/>
        <w:spacing w:before="0" w:beforeAutospacing="0" w:after="0" w:afterAutospacing="0"/>
      </w:pPr>
    </w:p>
    <w:p w:rsidR="00686EB9" w:rsidRDefault="00686EB9" w:rsidP="00686EB9">
      <w:pPr>
        <w:pStyle w:val="NormlWeb"/>
        <w:pageBreakBefore/>
        <w:spacing w:before="0" w:beforeAutospacing="0" w:after="0" w:afterAutospacing="0"/>
      </w:pPr>
      <w:bookmarkStart w:id="4" w:name="SECTION3."/>
      <w:bookmarkEnd w:id="4"/>
      <w:r>
        <w:rPr>
          <w:b/>
          <w:bCs/>
          <w:color w:val="3B577D"/>
          <w:sz w:val="72"/>
          <w:szCs w:val="72"/>
        </w:rPr>
        <w:lastRenderedPageBreak/>
        <w:t>3. </w:t>
      </w:r>
      <w:proofErr w:type="spellStart"/>
      <w:r>
        <w:rPr>
          <w:b/>
          <w:bCs/>
          <w:color w:val="3B577D"/>
          <w:sz w:val="72"/>
          <w:szCs w:val="72"/>
        </w:rPr>
        <w:t>Physics</w:t>
      </w:r>
      <w:proofErr w:type="spellEnd"/>
      <w:r>
        <w:rPr>
          <w:b/>
          <w:bCs/>
          <w:color w:val="3B577D"/>
          <w:sz w:val="72"/>
          <w:szCs w:val="72"/>
        </w:rPr>
        <w:t xml:space="preserve"> </w:t>
      </w:r>
      <w:proofErr w:type="spellStart"/>
      <w:r>
        <w:rPr>
          <w:b/>
          <w:bCs/>
          <w:color w:val="3B577D"/>
          <w:sz w:val="72"/>
          <w:szCs w:val="72"/>
        </w:rPr>
        <w:t>Report</w:t>
      </w:r>
      <w:proofErr w:type="spellEnd"/>
      <w: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686EB9" w:rsidTr="00686EB9">
        <w:trPr>
          <w:tblCellSpacing w:w="0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bookmarkStart w:id="5" w:name="TABLE3"/>
            <w:bookmarkEnd w:id="5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3.</w:t>
            </w:r>
            <w:r>
              <w:t xml:space="preserve">  Domain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686EB9" w:rsidTr="00686EB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- </w:t>
                  </w:r>
                  <w:proofErr w:type="spellStart"/>
                  <w:r>
                    <w:rPr>
                      <w:b/>
                      <w:bCs/>
                    </w:rPr>
                    <w:t>Default</w:t>
                  </w:r>
                  <w:proofErr w:type="spellEnd"/>
                  <w:r>
                    <w:rPr>
                      <w:b/>
                      <w:bCs/>
                    </w:rPr>
                    <w:t xml:space="preserve"> Domain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Fluid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B114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Materials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Air </w:t>
                  </w:r>
                  <w:proofErr w:type="spellStart"/>
                  <w:r>
                    <w:t>at</w:t>
                  </w:r>
                  <w:proofErr w:type="spellEnd"/>
                  <w:r>
                    <w:t xml:space="preserve"> 25 C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     Fluid </w:t>
                  </w:r>
                  <w:proofErr w:type="spellStart"/>
                  <w: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Material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Library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Continuous</w:t>
                  </w:r>
                  <w:proofErr w:type="spellEnd"/>
                  <w:r>
                    <w:t xml:space="preserve"> Fluid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Buoyant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2.5000e+01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X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Y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[m s^-2]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Gravity</w:t>
                  </w:r>
                  <w:proofErr w:type="spellEnd"/>
                  <w:r>
                    <w:t xml:space="preserve"> Z </w:t>
                  </w:r>
                  <w:proofErr w:type="spellStart"/>
                  <w: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-9.8100e+00 [m s^-2]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Buoyancy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Reference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1.0000e+00 [</w:t>
                  </w:r>
                  <w:proofErr w:type="spellStart"/>
                  <w:r>
                    <w:t>atm</w:t>
                  </w:r>
                  <w:proofErr w:type="spellEnd"/>
                  <w:r>
                    <w:t>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Thermal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Energy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SST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Turbulent</w:t>
                  </w:r>
                  <w:proofErr w:type="spellEnd"/>
                  <w:r>
                    <w:t xml:space="preserve"> Wall </w:t>
                  </w:r>
                  <w:proofErr w:type="spellStart"/>
                  <w: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agyas_1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B174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 - agyas_2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B32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Domain </w:t>
                  </w:r>
                  <w:proofErr w:type="spellStart"/>
                  <w: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Stationary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lastRenderedPageBreak/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agyas1_uveghaz_kapcsolat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1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 xml:space="preserve">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- agyas2_uveghaz_kapcsolat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1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Boundary</w:t>
                  </w:r>
                  <w:proofErr w:type="spellEnd"/>
                  <w: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Domain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2 </w:t>
                  </w:r>
                  <w:proofErr w:type="spellStart"/>
                  <w:r>
                    <w:t>Side</w:t>
                  </w:r>
                  <w:proofErr w:type="spellEnd"/>
                  <w:r>
                    <w:t xml:space="preserve"> 2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Fluid </w:t>
                  </w:r>
                  <w:proofErr w:type="spellStart"/>
                  <w:r>
                    <w:t>Solid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General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Mesh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Automatic</w:t>
                  </w:r>
                  <w:proofErr w:type="spellEnd"/>
                </w:p>
              </w:tc>
            </w:tr>
          </w:tbl>
          <w:p w:rsidR="00686EB9" w:rsidRDefault="00686EB9"/>
        </w:tc>
      </w:tr>
    </w:tbl>
    <w:p w:rsidR="00686EB9" w:rsidRDefault="00686EB9" w:rsidP="00686EB9">
      <w:pPr>
        <w:pStyle w:val="NormlWeb"/>
        <w:spacing w:before="0" w:beforeAutospacing="0" w:after="0" w:afterAutospacing="0"/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686EB9" w:rsidTr="00686EB9">
        <w:trPr>
          <w:tblCellSpacing w:w="0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bookmarkStart w:id="6" w:name="TABLE4"/>
            <w:bookmarkEnd w:id="6"/>
            <w:proofErr w:type="spellStart"/>
            <w:r>
              <w:rPr>
                <w:b/>
                <w:bCs/>
              </w:rPr>
              <w:t>Table</w:t>
            </w:r>
            <w:proofErr w:type="spellEnd"/>
            <w:r>
              <w:rPr>
                <w:b/>
                <w:bCs/>
              </w:rPr>
              <w:t xml:space="preserve"> 4.</w:t>
            </w:r>
            <w:r>
              <w:t>  </w:t>
            </w:r>
            <w:proofErr w:type="spellStart"/>
            <w:r>
              <w:t>Boundary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CFX 1</w:t>
            </w:r>
          </w:p>
        </w:tc>
      </w:tr>
      <w:tr w:rsidR="00686EB9" w:rsidTr="00686EB9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686EB9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Boundaries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Default</w:t>
                  </w:r>
                  <w:proofErr w:type="spellEnd"/>
                  <w: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levego_be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INLET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levego_be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Zero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Gradient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Medium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Intensity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Eddy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Viscosity</w:t>
                  </w:r>
                  <w:proofErr w:type="spellEnd"/>
                  <w:r>
                    <w:t xml:space="preserve"> Ratio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agyas_1_kontakt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1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agyas_2_kontakt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levego_ki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OUTLET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levego_ki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Flow </w:t>
                  </w:r>
                  <w:proofErr w:type="spellStart"/>
                  <w: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Subsonic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Static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Relative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0.0000e+00 [Pa]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uveghaz_passziv_kontakt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uveghaz_passziv_kontakt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levego_kulso_hatar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levego_kontakt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2.0000e+00 [W m^-2 K^-1]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uveghaz_talaj_kontakt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</w:t>
                  </w:r>
                  <w:proofErr w:type="spellStart"/>
                  <w:r>
                    <w:rPr>
                      <w:b/>
                      <w:bCs/>
                    </w:rPr>
                    <w:t>uveghaz_tarolo_kontakt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uveghaz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Mass</w:t>
                  </w:r>
                  <w:proofErr w:type="spellEnd"/>
                  <w: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No </w:t>
                  </w:r>
                  <w:proofErr w:type="spellStart"/>
                  <w:r>
                    <w:t>Slip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 xml:space="preserve">Wall </w:t>
                  </w:r>
                  <w:proofErr w:type="spellStart"/>
                  <w: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Smooth</w:t>
                  </w:r>
                  <w:proofErr w:type="spellEnd"/>
                  <w:r>
                    <w:t xml:space="preserve"> 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1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agyas1_passziv_kontakt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agyas1_hutocsovek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agyas1_nap_hatas_belso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agyas_1_nap_belso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7.0000e+01 [W m^-2]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agyas1_nap_hatas_felso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agyas_1_nap_felso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3.5000e+02 [W m^-2]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agyas1_talaj_kontakt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talaj_konakt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agyas1_tarolo_kontakt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agyas_1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Domain </w:t>
                  </w:r>
                  <w:proofErr w:type="spellStart"/>
                  <w:r>
                    <w:rPr>
                      <w:b/>
                      <w:bCs/>
                    </w:rPr>
                    <w:t>Interface</w:t>
                  </w:r>
                  <w:proofErr w:type="spellEnd"/>
                  <w:r>
                    <w:rPr>
                      <w:b/>
                      <w:bCs/>
                    </w:rPr>
                    <w:t xml:space="preserve"> 2 </w:t>
                  </w:r>
                  <w:proofErr w:type="spellStart"/>
                  <w:r>
                    <w:rPr>
                      <w:b/>
                      <w:bCs/>
                    </w:rPr>
                    <w:t>Side</w:t>
                  </w:r>
                  <w:proofErr w:type="spellEnd"/>
                  <w:r>
                    <w:rPr>
                      <w:b/>
                      <w:bCs/>
                    </w:rPr>
                    <w:t xml:space="preserve"> 2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INTERFACE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uveghaz_kontakt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Conservative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Interface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agyas2_passziv_kontakt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SYMMETRY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passziv_kontakt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agyas2_hutocsovek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hutocsovek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1.2000e+03 [W m^-2 K^-1]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2.2000e+01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agyas2_nap_hatas_belso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agyas_2_nap_belso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2.3300e+02 [W m^-2]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agyas2_nap_hatas_felso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agyas_2_nap_felso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Flux</w:t>
                  </w:r>
                  <w:proofErr w:type="spellEnd"/>
                  <w: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2.9200e+02 [W m^-2]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agyas2_talaj_kontakt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talaj_kontakt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2.0000e+01 [C]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b/>
                      <w:bCs/>
                    </w:rPr>
                    <w:t>Boundary</w:t>
                  </w:r>
                  <w:proofErr w:type="spellEnd"/>
                  <w:r>
                    <w:rPr>
                      <w:b/>
                      <w:bCs/>
                    </w:rPr>
                    <w:t xml:space="preserve"> - agyas2_tarolo_kontakt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WALL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 xml:space="preserve">agyas_2 </w:t>
                  </w:r>
                  <w:proofErr w:type="spellStart"/>
                  <w:r>
                    <w:t>tarolo_kontakt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rPr>
                      <w:i/>
                      <w:iCs/>
                    </w:rPr>
                    <w:t>Settings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Heat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Transfer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5.0000e+02 [W m^-2 K^-1]</w:t>
                  </w:r>
                </w:p>
              </w:tc>
            </w:tr>
            <w:tr w:rsidR="00686EB9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</w:pPr>
                  <w:r>
                    <w:t>     </w:t>
                  </w:r>
                  <w:proofErr w:type="spellStart"/>
                  <w:r>
                    <w:t>Outside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86EB9" w:rsidRDefault="00686EB9">
                  <w:pPr>
                    <w:pStyle w:val="NormlWeb"/>
                    <w:spacing w:before="0" w:beforeAutospacing="0" w:after="0" w:afterAutospacing="0"/>
                    <w:jc w:val="center"/>
                  </w:pPr>
                  <w:r>
                    <w:t>1.8000e+01 [C]</w:t>
                  </w:r>
                </w:p>
              </w:tc>
            </w:tr>
          </w:tbl>
          <w:p w:rsidR="00686EB9" w:rsidRDefault="00686EB9"/>
        </w:tc>
      </w:tr>
    </w:tbl>
    <w:p w:rsidR="00686EB9" w:rsidRDefault="00686EB9" w:rsidP="00686EB9">
      <w:pPr>
        <w:pStyle w:val="NormlWeb"/>
        <w:spacing w:before="0" w:beforeAutospacing="0" w:after="0" w:afterAutospacing="0"/>
      </w:pPr>
    </w:p>
    <w:p w:rsidR="00686EB9" w:rsidRDefault="00686EB9" w:rsidP="00686EB9">
      <w:pPr>
        <w:pStyle w:val="NormlWeb"/>
        <w:pageBreakBefore/>
        <w:spacing w:before="0" w:beforeAutospacing="0" w:after="0" w:afterAutospacing="0"/>
      </w:pPr>
      <w:bookmarkStart w:id="7" w:name="SECTION4."/>
      <w:bookmarkEnd w:id="7"/>
      <w:r>
        <w:rPr>
          <w:b/>
          <w:bCs/>
          <w:color w:val="3B577D"/>
          <w:sz w:val="72"/>
          <w:szCs w:val="72"/>
        </w:rPr>
        <w:lastRenderedPageBreak/>
        <w:t>4. </w:t>
      </w:r>
      <w:proofErr w:type="spellStart"/>
      <w:r>
        <w:rPr>
          <w:b/>
          <w:bCs/>
          <w:color w:val="3B577D"/>
          <w:sz w:val="72"/>
          <w:szCs w:val="72"/>
        </w:rPr>
        <w:t>User</w:t>
      </w:r>
      <w:proofErr w:type="spellEnd"/>
      <w:r>
        <w:rPr>
          <w:b/>
          <w:bCs/>
          <w:color w:val="3B577D"/>
          <w:sz w:val="72"/>
          <w:szCs w:val="72"/>
        </w:rPr>
        <w:t xml:space="preserve"> Data</w:t>
      </w:r>
      <w: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bookmarkStart w:id="8" w:name="FIGURE1"/>
            <w:bookmarkEnd w:id="8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1.</w:t>
            </w:r>
          </w:p>
        </w:tc>
      </w:tr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5" name="Kép 5" descr="C://Users/matehallgato/.cfx/CFX_TEMP_6012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//Users/matehallgato/.cfx/CFX_TEMP_6012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6EB9" w:rsidRDefault="00686EB9" w:rsidP="00686EB9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bookmarkStart w:id="9" w:name="FIGURE2"/>
            <w:bookmarkEnd w:id="9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2.</w:t>
            </w:r>
          </w:p>
        </w:tc>
      </w:tr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4" name="Kép 4" descr="C://Users/matehallgato/.cfx/CFX_TEMP_6012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//Users/matehallgato/.cfx/CFX_TEMP_6012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6EB9" w:rsidRDefault="00686EB9" w:rsidP="00686EB9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bookmarkStart w:id="10" w:name="FIGURE3"/>
            <w:bookmarkEnd w:id="10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3.</w:t>
            </w:r>
          </w:p>
        </w:tc>
      </w:tr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3" name="Kép 3" descr="C://Users/matehallgato/.cfx/CFX_TEMP_6012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//Users/matehallgato/.cfx/CFX_TEMP_6012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6EB9" w:rsidRDefault="00686EB9" w:rsidP="00686EB9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bookmarkStart w:id="11" w:name="FIGURE4"/>
            <w:bookmarkEnd w:id="11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4.</w:t>
            </w:r>
          </w:p>
        </w:tc>
      </w:tr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drawing>
                <wp:inline distT="0" distB="0" distL="0" distR="0">
                  <wp:extent cx="4876800" cy="3657600"/>
                  <wp:effectExtent l="0" t="0" r="0" b="0"/>
                  <wp:docPr id="2" name="Kép 2" descr="C://Users/matehallgato/.cfx/CFX_TEMP_6012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//Users/matehallgato/.cfx/CFX_TEMP_6012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6EB9" w:rsidRDefault="00686EB9" w:rsidP="00686EB9">
      <w:pPr>
        <w:pStyle w:val="NormlWeb"/>
        <w:spacing w:before="0" w:beforeAutospacing="0" w:after="0" w:afterAutospacing="0"/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bookmarkStart w:id="12" w:name="FIGURE5"/>
            <w:bookmarkEnd w:id="12"/>
            <w:proofErr w:type="spellStart"/>
            <w:r>
              <w:rPr>
                <w:b/>
                <w:bCs/>
              </w:rPr>
              <w:t>Figure</w:t>
            </w:r>
            <w:proofErr w:type="spellEnd"/>
            <w:r>
              <w:rPr>
                <w:b/>
                <w:bCs/>
              </w:rPr>
              <w:t xml:space="preserve"> 5.</w:t>
            </w:r>
          </w:p>
        </w:tc>
      </w:tr>
      <w:tr w:rsidR="00686EB9" w:rsidTr="00686EB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EB9" w:rsidRDefault="00686EB9">
            <w:pPr>
              <w:pStyle w:val="NormlWeb"/>
              <w:spacing w:before="0" w:beforeAutospacing="0" w:after="0" w:afterAutospacing="0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" name="Kép 1" descr="C://Users/matehallgato/.cfx/CFX_TEMP_6012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//Users/matehallgato/.cfx/CFX_TEMP_6012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686EB9" w:rsidRDefault="006A3F32" w:rsidP="00686EB9">
      <w:bookmarkStart w:id="13" w:name="_GoBack"/>
      <w:bookmarkEnd w:id="13"/>
      <w:r w:rsidRPr="00686EB9">
        <w:t xml:space="preserve"> </w:t>
      </w:r>
    </w:p>
    <w:sectPr w:rsidR="006A3F32" w:rsidRPr="00686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1538E3"/>
    <w:rsid w:val="002229CE"/>
    <w:rsid w:val="00314C2B"/>
    <w:rsid w:val="0062017E"/>
    <w:rsid w:val="00645498"/>
    <w:rsid w:val="00686EB9"/>
    <w:rsid w:val="006A3F32"/>
    <w:rsid w:val="00785DAF"/>
    <w:rsid w:val="00797C75"/>
    <w:rsid w:val="00AF38BE"/>
    <w:rsid w:val="00C64D7B"/>
    <w:rsid w:val="00CD28EE"/>
    <w:rsid w:val="00CE07A8"/>
    <w:rsid w:val="00D20012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93EE417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905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2023-11-02T10:02:00Z</dcterms:created>
  <dcterms:modified xsi:type="dcterms:W3CDTF">2023-11-02T10:02:00Z</dcterms:modified>
</cp:coreProperties>
</file>